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18204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9"/>
                <wp:lineTo x="0" y="21629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820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Cochin" w:cs="Cochin" w:hAnsi="Cochin" w:eastAsia="Cochin"/>
          <w:b w:val="1"/>
          <w:bCs w:val="1"/>
          <w:sz w:val="60"/>
          <w:szCs w:val="60"/>
          <w:u w:val="single"/>
        </w:rPr>
      </w:pPr>
      <w:r>
        <w:rPr>
          <w:rFonts w:ascii="Cochin" w:hAnsi="Cochin"/>
          <w:b w:val="1"/>
          <w:bCs w:val="1"/>
          <w:sz w:val="60"/>
          <w:szCs w:val="60"/>
          <w:u w:val="single"/>
          <w:rtl w:val="0"/>
          <w:lang w:val="en-US"/>
        </w:rPr>
        <w:t>Speaker Application Form</w:t>
      </w:r>
    </w:p>
    <w:p>
      <w:pPr>
        <w:pStyle w:val="Body"/>
        <w:jc w:val="center"/>
        <w:rPr>
          <w:rFonts w:ascii="Cochin" w:cs="Cochin" w:hAnsi="Cochin" w:eastAsia="Cochin"/>
          <w:sz w:val="30"/>
          <w:szCs w:val="30"/>
        </w:rPr>
      </w:pPr>
      <w:r>
        <w:rPr>
          <w:rFonts w:ascii="Cochin" w:hAnsi="Cochin"/>
          <w:sz w:val="30"/>
          <w:szCs w:val="30"/>
          <w:rtl w:val="0"/>
          <w:lang w:val="en-US"/>
        </w:rPr>
        <w:t>Speaker/ Workshop sessions are prerecorded &amp; have a 25 minute duration</w:t>
      </w: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70"/>
        <w:gridCol w:w="5362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4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Cochin" w:hAnsi="Cochin"/>
                <w:sz w:val="32"/>
                <w:szCs w:val="32"/>
                <w:rtl w:val="0"/>
              </w:rPr>
              <w:t>Your Name &amp; email address:</w:t>
            </w:r>
          </w:p>
        </w:tc>
        <w:tc>
          <w:tcPr>
            <w:tcW w:type="dxa" w:w="536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1085" w:hRule="atLeast"/>
        </w:trPr>
        <w:tc>
          <w:tcPr>
            <w:tcW w:type="dxa" w:w="4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Cochin" w:hAnsi="Cochin"/>
                <w:sz w:val="32"/>
                <w:szCs w:val="32"/>
                <w:rtl w:val="0"/>
              </w:rPr>
              <w:t>Topic/ title of your proposed session:</w:t>
            </w:r>
          </w:p>
        </w:tc>
        <w:tc>
          <w:tcPr>
            <w:tcW w:type="dxa" w:w="536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3605" w:hRule="atLeast"/>
        </w:trPr>
        <w:tc>
          <w:tcPr>
            <w:tcW w:type="dxa" w:w="4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Cochin" w:hAnsi="Cochin"/>
                <w:sz w:val="32"/>
                <w:szCs w:val="32"/>
                <w:rtl w:val="0"/>
              </w:rPr>
              <w:t>Overview of the content of your session:</w:t>
            </w:r>
          </w:p>
        </w:tc>
        <w:tc>
          <w:tcPr>
            <w:tcW w:type="dxa" w:w="536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1085" w:hRule="atLeast"/>
        </w:trPr>
        <w:tc>
          <w:tcPr>
            <w:tcW w:type="dxa" w:w="4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Cochin" w:hAnsi="Cochin"/>
                <w:sz w:val="32"/>
                <w:szCs w:val="32"/>
                <w:rtl w:val="0"/>
                <w:lang w:val="en-US"/>
              </w:rPr>
              <w:t xml:space="preserve">Your social media/ website links </w:t>
            </w:r>
            <w:r>
              <w:rPr>
                <w:rFonts w:ascii="Cochin" w:hAnsi="Cochin"/>
                <w:sz w:val="22"/>
                <w:szCs w:val="22"/>
                <w:rtl w:val="0"/>
                <w:lang w:val="en-US"/>
              </w:rPr>
              <w:t xml:space="preserve">(please only include links you are happy for us to share) </w:t>
            </w:r>
          </w:p>
        </w:tc>
        <w:tc>
          <w:tcPr>
            <w:tcW w:type="dxa" w:w="536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4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Cochin" w:hAnsi="Cochin"/>
                <w:sz w:val="32"/>
                <w:szCs w:val="32"/>
                <w:rtl w:val="0"/>
              </w:rPr>
              <w:t>Is there anything that would make the event less accessible for you?</w:t>
            </w:r>
          </w:p>
        </w:tc>
        <w:tc>
          <w:tcPr>
            <w:tcW w:type="dxa" w:w="536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</w:tbl>
    <w:p>
      <w:pPr>
        <w:pStyle w:val="Body"/>
        <w:bidi w:val="0"/>
      </w:pPr>
    </w:p>
    <w:p>
      <w:pPr>
        <w:pStyle w:val="Body"/>
        <w:jc w:val="center"/>
        <w:rPr>
          <w:rFonts w:ascii="Cochin" w:cs="Cochin" w:hAnsi="Cochin" w:eastAsia="Cochin"/>
          <w:sz w:val="30"/>
          <w:szCs w:val="30"/>
        </w:rPr>
      </w:pPr>
    </w:p>
    <w:p>
      <w:pPr>
        <w:pStyle w:val="Body"/>
        <w:jc w:val="center"/>
      </w:pPr>
      <w:r>
        <w:rPr>
          <w:rFonts w:ascii="Cochin" w:hAnsi="Cochin"/>
          <w:sz w:val="30"/>
          <w:szCs w:val="30"/>
          <w:rtl w:val="0"/>
          <w:lang w:val="en-US"/>
        </w:rPr>
        <w:t>Please send completed forms to mhblogawards@gmail.com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c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